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ABD0" w14:textId="6A554683" w:rsidR="003167DE" w:rsidRPr="003167DE" w:rsidRDefault="004B383A" w:rsidP="003167DE">
      <w:pPr>
        <w:pStyle w:val="Header1"/>
        <w:tabs>
          <w:tab w:val="clear" w:pos="9072"/>
          <w:tab w:val="right" w:pos="9000"/>
        </w:tabs>
        <w:jc w:val="center"/>
        <w:rPr>
          <w:rFonts w:ascii="Calibri Bold" w:hAnsi="Calibri Bold"/>
          <w:sz w:val="28"/>
        </w:rPr>
      </w:pPr>
      <w:r>
        <w:rPr>
          <w:rFonts w:ascii="Calibri Bold" w:hAnsi="Calibri Bold"/>
          <w:sz w:val="28"/>
        </w:rPr>
        <w:t>ECVECC</w:t>
      </w:r>
      <w:r w:rsidR="003167DE" w:rsidRPr="003167DE">
        <w:rPr>
          <w:rFonts w:ascii="Calibri Bold" w:hAnsi="Calibri Bold"/>
          <w:sz w:val="28"/>
        </w:rPr>
        <w:t xml:space="preserve"> Resident </w:t>
      </w:r>
      <w:r w:rsidR="00C8637D">
        <w:rPr>
          <w:rFonts w:ascii="Calibri Bold" w:hAnsi="Calibri Bold"/>
          <w:sz w:val="28"/>
        </w:rPr>
        <w:t>E</w:t>
      </w:r>
      <w:r w:rsidR="003167DE" w:rsidRPr="003167DE">
        <w:rPr>
          <w:rFonts w:ascii="Calibri Bold" w:hAnsi="Calibri Bold"/>
          <w:sz w:val="28"/>
        </w:rPr>
        <w:t>xternship</w:t>
      </w:r>
      <w:r w:rsidR="00C8637D">
        <w:rPr>
          <w:rFonts w:ascii="Calibri Bold" w:hAnsi="Calibri Bold"/>
          <w:sz w:val="28"/>
        </w:rPr>
        <w:t xml:space="preserve"> Evaluation Form</w:t>
      </w:r>
    </w:p>
    <w:p w14:paraId="4F671E8E" w14:textId="77777777" w:rsidR="003167DE" w:rsidRDefault="003167DE" w:rsidP="003167DE">
      <w:pPr>
        <w:pStyle w:val="Header1"/>
        <w:tabs>
          <w:tab w:val="clear" w:pos="9072"/>
          <w:tab w:val="right" w:pos="9000"/>
        </w:tabs>
        <w:rPr>
          <w:rFonts w:ascii="Calibri Bold" w:hAnsi="Calibri Bold"/>
          <w:sz w:val="32"/>
        </w:rPr>
      </w:pPr>
    </w:p>
    <w:p w14:paraId="04A177B5" w14:textId="77777777" w:rsidR="00037C0D" w:rsidRDefault="003167DE" w:rsidP="000802BD">
      <w:pPr>
        <w:jc w:val="both"/>
        <w:rPr>
          <w:lang w:val="en-US"/>
        </w:rPr>
      </w:pPr>
      <w:r>
        <w:rPr>
          <w:lang w:val="en-US"/>
        </w:rPr>
        <w:t>To be completed and sent to the Resident’s main supervisor as soon as</w:t>
      </w:r>
      <w:r w:rsidR="008E2165">
        <w:rPr>
          <w:lang w:val="en-US"/>
        </w:rPr>
        <w:t xml:space="preserve"> possible after the externship.</w:t>
      </w:r>
      <w:r w:rsidR="008E2165">
        <w:rPr>
          <w:lang w:val="en-US"/>
        </w:rPr>
        <w:br/>
      </w:r>
    </w:p>
    <w:p w14:paraId="420C1F2D" w14:textId="24D45DEC" w:rsidR="003167DE" w:rsidRDefault="003167DE" w:rsidP="000802BD">
      <w:pPr>
        <w:jc w:val="both"/>
        <w:rPr>
          <w:lang w:val="en-US"/>
        </w:rPr>
      </w:pPr>
      <w:r>
        <w:rPr>
          <w:lang w:val="en-US"/>
        </w:rPr>
        <w:t>Th</w:t>
      </w:r>
      <w:r w:rsidR="005632BA">
        <w:rPr>
          <w:lang w:val="en-US"/>
        </w:rPr>
        <w:t xml:space="preserve">is </w:t>
      </w:r>
      <w:r w:rsidR="00E300BE">
        <w:rPr>
          <w:lang w:val="en-US"/>
        </w:rPr>
        <w:t>form</w:t>
      </w:r>
      <w:r>
        <w:rPr>
          <w:lang w:val="en-US"/>
        </w:rPr>
        <w:t xml:space="preserve"> </w:t>
      </w:r>
      <w:r w:rsidR="00E300BE">
        <w:rPr>
          <w:lang w:val="en-US"/>
        </w:rPr>
        <w:t xml:space="preserve">must </w:t>
      </w:r>
      <w:r>
        <w:rPr>
          <w:lang w:val="en-US"/>
        </w:rPr>
        <w:t>be submitted with the</w:t>
      </w:r>
      <w:r w:rsidR="008C198E">
        <w:rPr>
          <w:lang w:val="en-US"/>
        </w:rPr>
        <w:t xml:space="preserve"> </w:t>
      </w:r>
      <w:r w:rsidR="005632BA">
        <w:rPr>
          <w:lang w:val="en-US"/>
        </w:rPr>
        <w:t>Annual</w:t>
      </w:r>
      <w:r>
        <w:rPr>
          <w:lang w:val="en-US"/>
        </w:rPr>
        <w:t xml:space="preserve"> </w:t>
      </w:r>
      <w:r w:rsidR="005632BA">
        <w:rPr>
          <w:lang w:val="en-US"/>
        </w:rPr>
        <w:t>Progress Report</w:t>
      </w:r>
      <w:r w:rsidR="00037C0D" w:rsidRPr="00037C0D">
        <w:rPr>
          <w:lang w:val="en-US"/>
        </w:rPr>
        <w:t xml:space="preserve"> </w:t>
      </w:r>
      <w:r w:rsidR="00037C0D">
        <w:rPr>
          <w:lang w:val="en-US"/>
        </w:rPr>
        <w:t xml:space="preserve">to the Credentials Committee Chair. </w:t>
      </w:r>
    </w:p>
    <w:p w14:paraId="568CD901" w14:textId="77777777" w:rsidR="002B5C43" w:rsidRDefault="002B5C43">
      <w:pPr>
        <w:spacing w:after="0"/>
      </w:pPr>
    </w:p>
    <w:p w14:paraId="4F0560DB" w14:textId="3528CA10" w:rsidR="005632BA" w:rsidRPr="005632BA" w:rsidRDefault="002B5C43" w:rsidP="00D80C52">
      <w:pPr>
        <w:spacing w:after="0" w:line="360" w:lineRule="auto"/>
        <w:rPr>
          <w:rFonts w:ascii="Calibri Bold" w:hAnsi="Calibri Bold"/>
          <w:b/>
          <w:bCs/>
          <w:sz w:val="24"/>
          <w:lang w:val="en-US"/>
        </w:rPr>
      </w:pPr>
      <w:r w:rsidRPr="005632BA">
        <w:rPr>
          <w:rFonts w:ascii="Calibri Bold" w:hAnsi="Calibri Bold"/>
          <w:b/>
          <w:bCs/>
          <w:sz w:val="24"/>
          <w:lang w:val="en-US"/>
        </w:rPr>
        <w:t>Resident</w:t>
      </w:r>
      <w:r w:rsidR="005632BA" w:rsidRPr="005632BA">
        <w:rPr>
          <w:rFonts w:ascii="Calibri Bold" w:hAnsi="Calibri Bold"/>
          <w:b/>
          <w:bCs/>
          <w:sz w:val="24"/>
          <w:lang w:val="en-US"/>
        </w:rPr>
        <w:t xml:space="preserve"> name</w:t>
      </w:r>
      <w:r w:rsidRPr="005632BA">
        <w:rPr>
          <w:rFonts w:ascii="Calibri Bold" w:hAnsi="Calibri Bold"/>
          <w:b/>
          <w:bCs/>
          <w:sz w:val="24"/>
          <w:lang w:val="en-US"/>
        </w:rPr>
        <w:t>:</w:t>
      </w:r>
    </w:p>
    <w:p w14:paraId="6C647839" w14:textId="32864D3C" w:rsidR="005632BA" w:rsidRDefault="002B5C43" w:rsidP="00AF6B10">
      <w:pPr>
        <w:spacing w:after="0" w:line="360" w:lineRule="auto"/>
        <w:rPr>
          <w:rFonts w:ascii="Calibri Bold" w:hAnsi="Calibri Bold"/>
          <w:sz w:val="24"/>
          <w:lang w:val="en-US"/>
        </w:rPr>
      </w:pPr>
      <w:r>
        <w:rPr>
          <w:rFonts w:ascii="Calibri Bold" w:hAnsi="Calibri Bold"/>
          <w:sz w:val="24"/>
          <w:lang w:val="en-US"/>
        </w:rPr>
        <w:tab/>
      </w:r>
    </w:p>
    <w:p w14:paraId="055B42EF" w14:textId="77777777" w:rsidR="00915181" w:rsidRPr="005632BA" w:rsidRDefault="00915181">
      <w:pPr>
        <w:pStyle w:val="z-TopofForm"/>
        <w:rPr>
          <w:b/>
          <w:bCs/>
        </w:rPr>
      </w:pPr>
      <w:r w:rsidRPr="005632BA">
        <w:rPr>
          <w:b/>
          <w:bCs/>
        </w:rPr>
        <w:t>Top of Form</w:t>
      </w:r>
    </w:p>
    <w:p w14:paraId="7F135FC6" w14:textId="733CD6F1" w:rsidR="00915181" w:rsidRPr="005632BA" w:rsidRDefault="002B5C43" w:rsidP="005632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360" w:lineRule="auto"/>
        <w:rPr>
          <w:lang w:val="en-US"/>
        </w:rPr>
      </w:pPr>
      <w:r w:rsidRPr="005632BA">
        <w:rPr>
          <w:rFonts w:ascii="Calibri Bold" w:hAnsi="Calibri Bold"/>
          <w:b/>
          <w:bCs/>
          <w:sz w:val="24"/>
          <w:lang w:val="en-US"/>
        </w:rPr>
        <w:t>Type of residency</w:t>
      </w:r>
      <w:r w:rsidR="005632BA">
        <w:rPr>
          <w:rFonts w:ascii="Calibri Bold" w:hAnsi="Calibri Bold"/>
          <w:b/>
          <w:bCs/>
          <w:sz w:val="24"/>
          <w:lang w:val="en-US"/>
        </w:rPr>
        <w:t xml:space="preserve"> </w:t>
      </w:r>
      <w:proofErr w:type="spellStart"/>
      <w:r w:rsidR="005632BA">
        <w:rPr>
          <w:rFonts w:ascii="Calibri Bold" w:hAnsi="Calibri Bold"/>
          <w:b/>
          <w:bCs/>
          <w:sz w:val="24"/>
          <w:lang w:val="en-US"/>
        </w:rPr>
        <w:t>programme</w:t>
      </w:r>
      <w:proofErr w:type="spellEnd"/>
      <w:r w:rsidRPr="005632BA">
        <w:rPr>
          <w:rFonts w:ascii="Calibri Bold" w:hAnsi="Calibri Bold"/>
          <w:b/>
          <w:bCs/>
          <w:sz w:val="24"/>
          <w:lang w:val="en-US"/>
        </w:rPr>
        <w:t>:</w:t>
      </w:r>
      <w:r>
        <w:rPr>
          <w:rFonts w:ascii="Calibri Bold" w:hAnsi="Calibri Bold"/>
          <w:sz w:val="24"/>
          <w:lang w:val="en-US"/>
        </w:rPr>
        <w:t xml:space="preserve"> </w:t>
      </w:r>
      <w:r>
        <w:rPr>
          <w:rFonts w:ascii="Calibri Bold" w:hAnsi="Calibri Bold"/>
          <w:sz w:val="24"/>
          <w:lang w:val="en-US"/>
        </w:rPr>
        <w:tab/>
      </w:r>
      <w:r w:rsidR="00915181">
        <w:rPr>
          <w:rFonts w:ascii="Calibri Bold" w:hAnsi="Calibri Bold"/>
          <w:sz w:val="24"/>
          <w:lang w:val="en-US"/>
        </w:rPr>
        <w:fldChar w:fldCharType="begin"/>
      </w:r>
      <w:r w:rsidR="00915181">
        <w:rPr>
          <w:rFonts w:ascii="Calibri Bold" w:hAnsi="Calibri Bold"/>
          <w:sz w:val="24"/>
          <w:lang w:val="en-US"/>
        </w:rPr>
        <w:instrText xml:space="preserve"> </w:instrText>
      </w:r>
      <w:r w:rsidR="00915181">
        <w:rPr>
          <w:rFonts w:ascii="Calibri Bold" w:hAnsi="Calibri Bold"/>
          <w:sz w:val="24"/>
          <w:lang w:val="en-US"/>
        </w:rPr>
        <w:fldChar w:fldCharType="begin"/>
      </w:r>
      <w:r w:rsidR="00915181">
        <w:rPr>
          <w:rFonts w:ascii="Calibri Bold" w:hAnsi="Calibri Bold"/>
          <w:sz w:val="24"/>
          <w:lang w:val="en-US"/>
        </w:rPr>
        <w:instrText xml:space="preserve"> PRIVATE "&lt;INPUT TYPE=\"CHECKBOX\" NAME=\"Standard\"&gt;" </w:instrText>
      </w:r>
      <w:r w:rsidR="00915181">
        <w:rPr>
          <w:rFonts w:ascii="Calibri Bold" w:hAnsi="Calibri Bold"/>
          <w:sz w:val="24"/>
          <w:lang w:val="en-US"/>
        </w:rPr>
        <w:fldChar w:fldCharType="end"/>
      </w:r>
      <w:r w:rsidR="00636DAD">
        <w:rPr>
          <w:rFonts w:ascii="Calibri Bold" w:hAnsi="Calibri Bold"/>
          <w:sz w:val="24"/>
          <w:lang w:val="en-US"/>
        </w:rPr>
        <w:instrText>MACROBUTTON</w:instrText>
      </w:r>
      <w:r w:rsidR="00915181">
        <w:rPr>
          <w:rFonts w:ascii="Calibri Bold" w:hAnsi="Calibri Bold"/>
          <w:sz w:val="24"/>
          <w:lang w:val="en-US"/>
        </w:rPr>
        <w:instrText xml:space="preserve"> HTMLDirect </w:instrText>
      </w:r>
      <w:r w:rsidR="00C65158">
        <w:rPr>
          <w:noProof/>
          <w:lang w:val="fr-FR" w:eastAsia="fr-FR"/>
        </w:rPr>
        <w:drawing>
          <wp:inline distT="0" distB="0" distL="0" distR="0" wp14:anchorId="59A4826F" wp14:editId="601F4550">
            <wp:extent cx="203200" cy="203200"/>
            <wp:effectExtent l="0" t="0" r="0" b="0"/>
            <wp:docPr id="204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181">
        <w:rPr>
          <w:rFonts w:ascii="Calibri Bold" w:hAnsi="Calibri Bold"/>
          <w:sz w:val="24"/>
          <w:lang w:val="en-US"/>
        </w:rPr>
        <w:fldChar w:fldCharType="end"/>
      </w:r>
      <w:r w:rsidR="00915181">
        <w:rPr>
          <w:rFonts w:ascii="Calibri Bold" w:hAnsi="Calibri Bold"/>
          <w:sz w:val="24"/>
          <w:lang w:val="en-US"/>
        </w:rPr>
        <w:t>Standard</w:t>
      </w:r>
      <w:r w:rsidR="00915181">
        <w:rPr>
          <w:rFonts w:ascii="Calibri Bold" w:hAnsi="Calibri Bold"/>
          <w:sz w:val="24"/>
          <w:lang w:val="en-US"/>
        </w:rPr>
        <w:tab/>
      </w:r>
      <w:r w:rsidR="00915181">
        <w:rPr>
          <w:rFonts w:ascii="Calibri Bold" w:hAnsi="Calibri Bold"/>
          <w:sz w:val="24"/>
          <w:lang w:val="en-US"/>
        </w:rPr>
        <w:fldChar w:fldCharType="begin"/>
      </w:r>
      <w:r w:rsidR="00915181">
        <w:rPr>
          <w:rFonts w:ascii="Calibri Bold" w:hAnsi="Calibri Bold"/>
          <w:sz w:val="24"/>
          <w:lang w:val="en-US"/>
        </w:rPr>
        <w:instrText xml:space="preserve"> </w:instrText>
      </w:r>
      <w:r w:rsidR="00915181">
        <w:rPr>
          <w:rFonts w:ascii="Calibri Bold" w:hAnsi="Calibri Bold"/>
          <w:sz w:val="24"/>
          <w:lang w:val="en-US"/>
        </w:rPr>
        <w:fldChar w:fldCharType="begin"/>
      </w:r>
      <w:r w:rsidR="00915181">
        <w:rPr>
          <w:rFonts w:ascii="Calibri Bold" w:hAnsi="Calibri Bold"/>
          <w:sz w:val="24"/>
          <w:lang w:val="en-US"/>
        </w:rPr>
        <w:instrText xml:space="preserve"> PRIVATE "&lt;INPUT TYPE=\"CHECKBOX\" NAME=\"Alternative\"&gt;" </w:instrText>
      </w:r>
      <w:r w:rsidR="00915181">
        <w:rPr>
          <w:rFonts w:ascii="Calibri Bold" w:hAnsi="Calibri Bold"/>
          <w:sz w:val="24"/>
          <w:lang w:val="en-US"/>
        </w:rPr>
        <w:fldChar w:fldCharType="end"/>
      </w:r>
      <w:r w:rsidR="00636DAD">
        <w:rPr>
          <w:rFonts w:ascii="Calibri Bold" w:hAnsi="Calibri Bold"/>
          <w:sz w:val="24"/>
          <w:lang w:val="en-US"/>
        </w:rPr>
        <w:instrText>MACROBUTTON</w:instrText>
      </w:r>
      <w:r w:rsidR="00915181">
        <w:rPr>
          <w:rFonts w:ascii="Calibri Bold" w:hAnsi="Calibri Bold"/>
          <w:sz w:val="24"/>
          <w:lang w:val="en-US"/>
        </w:rPr>
        <w:instrText xml:space="preserve"> HTMLDirect </w:instrText>
      </w:r>
      <w:r w:rsidR="00C65158">
        <w:rPr>
          <w:noProof/>
          <w:lang w:val="fr-FR" w:eastAsia="fr-FR"/>
        </w:rPr>
        <w:drawing>
          <wp:inline distT="0" distB="0" distL="0" distR="0" wp14:anchorId="172CCAD9" wp14:editId="603726B9">
            <wp:extent cx="203200" cy="203200"/>
            <wp:effectExtent l="0" t="0" r="0" b="0"/>
            <wp:docPr id="131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181">
        <w:rPr>
          <w:rFonts w:ascii="Calibri Bold" w:hAnsi="Calibri Bold"/>
          <w:sz w:val="24"/>
          <w:lang w:val="en-US"/>
        </w:rPr>
        <w:fldChar w:fldCharType="end"/>
      </w:r>
      <w:r w:rsidR="00915181" w:rsidRPr="00915181">
        <w:rPr>
          <w:rFonts w:ascii="Calibri Bold" w:hAnsi="Calibri Bold"/>
          <w:sz w:val="24"/>
          <w:lang w:val="en-US"/>
        </w:rPr>
        <w:t>Alternative</w:t>
      </w:r>
    </w:p>
    <w:p w14:paraId="69BE4A7B" w14:textId="77777777" w:rsidR="005632BA" w:rsidRPr="005632BA" w:rsidRDefault="005632BA" w:rsidP="005632BA"/>
    <w:p w14:paraId="254E2FCF" w14:textId="656507A2" w:rsidR="002B5C43" w:rsidRDefault="002B5C43" w:rsidP="00D80C52">
      <w:pPr>
        <w:spacing w:after="0" w:line="360" w:lineRule="auto"/>
        <w:rPr>
          <w:sz w:val="24"/>
        </w:rPr>
      </w:pPr>
      <w:r w:rsidRPr="005632BA">
        <w:rPr>
          <w:rFonts w:ascii="Calibri Bold" w:hAnsi="Calibri Bold"/>
          <w:b/>
          <w:bCs/>
          <w:sz w:val="24"/>
        </w:rPr>
        <w:t>Period</w:t>
      </w:r>
      <w:r w:rsidR="00BF23A9" w:rsidRPr="005632BA">
        <w:rPr>
          <w:rFonts w:ascii="Calibri Bold" w:hAnsi="Calibri Bold"/>
          <w:b/>
          <w:bCs/>
          <w:sz w:val="24"/>
        </w:rPr>
        <w:t xml:space="preserve"> of externship</w:t>
      </w:r>
      <w:r w:rsidRPr="005632BA">
        <w:rPr>
          <w:rFonts w:ascii="Calibri Bold" w:hAnsi="Calibri Bold"/>
          <w:b/>
          <w:bCs/>
          <w:sz w:val="24"/>
        </w:rPr>
        <w:t>:</w:t>
      </w:r>
      <w:r>
        <w:rPr>
          <w:rFonts w:ascii="Calibri Bold" w:hAnsi="Calibri Bold"/>
          <w:sz w:val="24"/>
        </w:rPr>
        <w:t xml:space="preserve"> </w:t>
      </w:r>
      <w:r w:rsidR="00915181">
        <w:rPr>
          <w:rFonts w:ascii="Calibri Bold" w:hAnsi="Calibri Bold"/>
          <w:sz w:val="24"/>
        </w:rPr>
        <w:t xml:space="preserve">   </w:t>
      </w:r>
      <w:r>
        <w:rPr>
          <w:sz w:val="24"/>
        </w:rPr>
        <w:t xml:space="preserve">from </w:t>
      </w:r>
      <w:r w:rsidR="000D4EF3">
        <w:rPr>
          <w:sz w:val="24"/>
        </w:rPr>
        <w:tab/>
      </w:r>
      <w:r w:rsidR="006544C0">
        <w:rPr>
          <w:rStyle w:val="PlaceholderText1"/>
          <w:sz w:val="22"/>
          <w:lang w:val="en-US"/>
        </w:rPr>
        <w:tab/>
      </w:r>
      <w:r w:rsidR="008E2165">
        <w:rPr>
          <w:rStyle w:val="PlaceholderText1"/>
          <w:sz w:val="22"/>
          <w:lang w:val="en-US"/>
        </w:rPr>
        <w:t xml:space="preserve">   </w:t>
      </w:r>
      <w:r w:rsidR="005632BA">
        <w:rPr>
          <w:rStyle w:val="PlaceholderText1"/>
          <w:sz w:val="22"/>
          <w:lang w:val="en-US"/>
        </w:rPr>
        <w:tab/>
      </w:r>
      <w:r w:rsidR="008E2165">
        <w:rPr>
          <w:rStyle w:val="PlaceholderText1"/>
          <w:sz w:val="22"/>
          <w:lang w:val="en-US"/>
        </w:rPr>
        <w:t xml:space="preserve"> </w:t>
      </w:r>
      <w:r>
        <w:rPr>
          <w:sz w:val="24"/>
        </w:rPr>
        <w:t xml:space="preserve">to  </w:t>
      </w:r>
      <w:r w:rsidR="000D4EF3">
        <w:rPr>
          <w:sz w:val="24"/>
        </w:rPr>
        <w:tab/>
      </w:r>
      <w:r w:rsidR="000D4EF3">
        <w:rPr>
          <w:sz w:val="24"/>
        </w:rPr>
        <w:tab/>
      </w:r>
    </w:p>
    <w:p w14:paraId="5931638D" w14:textId="77777777" w:rsidR="005632BA" w:rsidRDefault="005632BA" w:rsidP="00D80C52">
      <w:pPr>
        <w:spacing w:after="0" w:line="360" w:lineRule="auto"/>
        <w:rPr>
          <w:rFonts w:ascii="Calibri Bold" w:hAnsi="Calibri Bold"/>
          <w:sz w:val="24"/>
        </w:rPr>
      </w:pPr>
    </w:p>
    <w:p w14:paraId="438CDBDC" w14:textId="443C5262" w:rsidR="00DE34B0" w:rsidRPr="005632BA" w:rsidRDefault="00DE34B0" w:rsidP="00D80C52">
      <w:pPr>
        <w:spacing w:after="0" w:line="360" w:lineRule="auto"/>
        <w:rPr>
          <w:rFonts w:ascii="Calibri Bold" w:hAnsi="Calibri Bold"/>
          <w:b/>
          <w:bCs/>
          <w:sz w:val="24"/>
        </w:rPr>
      </w:pPr>
      <w:r w:rsidRPr="005632BA">
        <w:rPr>
          <w:rFonts w:ascii="Calibri Bold" w:hAnsi="Calibri Bold"/>
          <w:b/>
          <w:bCs/>
          <w:sz w:val="24"/>
        </w:rPr>
        <w:t>Subject of the external rotation</w:t>
      </w:r>
      <w:r w:rsidR="00E300BE" w:rsidRPr="005632BA">
        <w:rPr>
          <w:rFonts w:ascii="Calibri Bold" w:hAnsi="Calibri Bold"/>
          <w:b/>
          <w:bCs/>
          <w:sz w:val="24"/>
        </w:rPr>
        <w:t>:</w:t>
      </w:r>
    </w:p>
    <w:p w14:paraId="74E81348" w14:textId="77777777" w:rsidR="00AF6B10" w:rsidRDefault="00AF6B10" w:rsidP="00AF6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360" w:lineRule="auto"/>
        <w:rPr>
          <w:rFonts w:ascii="Calibri Bold" w:hAnsi="Calibri Bold"/>
          <w:b/>
          <w:bCs/>
          <w:sz w:val="24"/>
          <w:lang w:val="en-US"/>
        </w:rPr>
      </w:pPr>
    </w:p>
    <w:p w14:paraId="0DDB6197" w14:textId="654DCE16" w:rsidR="00DE34B0" w:rsidRPr="00AF6B10" w:rsidRDefault="00AF6B10" w:rsidP="00AF6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360" w:lineRule="auto"/>
        <w:rPr>
          <w:rFonts w:ascii="Calibri Bold" w:hAnsi="Calibri Bold"/>
          <w:b/>
          <w:bCs/>
          <w:sz w:val="24"/>
          <w:lang w:val="en-US"/>
        </w:rPr>
      </w:pPr>
      <w:r>
        <w:rPr>
          <w:rFonts w:ascii="Calibri Bold" w:hAnsi="Calibri Bold"/>
          <w:b/>
          <w:bCs/>
          <w:sz w:val="24"/>
          <w:lang w:val="en-US"/>
        </w:rPr>
        <w:t xml:space="preserve">Name of </w:t>
      </w:r>
      <w:proofErr w:type="spellStart"/>
      <w:r>
        <w:rPr>
          <w:rFonts w:ascii="Calibri Bold" w:hAnsi="Calibri Bold"/>
          <w:b/>
          <w:bCs/>
          <w:sz w:val="24"/>
          <w:lang w:val="en-US"/>
        </w:rPr>
        <w:t>centre</w:t>
      </w:r>
      <w:proofErr w:type="spellEnd"/>
      <w:r>
        <w:rPr>
          <w:rFonts w:ascii="Calibri Bold" w:hAnsi="Calibri Bold"/>
          <w:b/>
          <w:bCs/>
          <w:sz w:val="24"/>
          <w:lang w:val="en-US"/>
        </w:rPr>
        <w:t xml:space="preserve"> where externship took place</w:t>
      </w:r>
      <w:r w:rsidRPr="005632BA">
        <w:rPr>
          <w:rFonts w:ascii="Calibri Bold" w:hAnsi="Calibri Bold"/>
          <w:b/>
          <w:bCs/>
          <w:sz w:val="24"/>
          <w:lang w:val="en-US"/>
        </w:rPr>
        <w:t xml:space="preserve">: </w:t>
      </w:r>
    </w:p>
    <w:p w14:paraId="343B8917" w14:textId="77777777" w:rsidR="00DE34B0" w:rsidRPr="005632BA" w:rsidRDefault="00DE34B0">
      <w:pPr>
        <w:pStyle w:val="z-TopofForm"/>
        <w:rPr>
          <w:b/>
          <w:bCs/>
        </w:rPr>
      </w:pPr>
      <w:r w:rsidRPr="005632BA">
        <w:rPr>
          <w:b/>
          <w:bCs/>
        </w:rPr>
        <w:t>Top of Form</w:t>
      </w:r>
    </w:p>
    <w:p w14:paraId="1031F2D2" w14:textId="77777777" w:rsidR="00AF6B10" w:rsidRDefault="00DE34B0" w:rsidP="00AF6B10">
      <w:pPr>
        <w:spacing w:after="0" w:line="360" w:lineRule="auto"/>
        <w:rPr>
          <w:rFonts w:ascii="Calibri Bold" w:hAnsi="Calibri Bold"/>
          <w:sz w:val="24"/>
        </w:rPr>
      </w:pPr>
      <w:r w:rsidRPr="005632BA">
        <w:rPr>
          <w:rFonts w:ascii="Calibri Bold" w:hAnsi="Calibri Bold"/>
          <w:b/>
          <w:bCs/>
          <w:sz w:val="24"/>
        </w:rPr>
        <w:t>Centre</w:t>
      </w:r>
      <w:r w:rsidR="008E2165" w:rsidRPr="005632BA">
        <w:rPr>
          <w:rFonts w:ascii="Calibri Bold" w:hAnsi="Calibri Bold"/>
          <w:b/>
          <w:bCs/>
          <w:sz w:val="24"/>
        </w:rPr>
        <w:t>:</w:t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fldChar w:fldCharType="begin"/>
      </w:r>
      <w:r>
        <w:rPr>
          <w:rFonts w:ascii="Calibri Bold" w:hAnsi="Calibri Bold"/>
          <w:sz w:val="24"/>
        </w:rPr>
        <w:instrText xml:space="preserve"> </w:instrText>
      </w:r>
      <w:r>
        <w:rPr>
          <w:rFonts w:ascii="Calibri Bold" w:hAnsi="Calibri Bold"/>
          <w:sz w:val="24"/>
        </w:rPr>
        <w:fldChar w:fldCharType="begin"/>
      </w:r>
      <w:r>
        <w:rPr>
          <w:rFonts w:ascii="Calibri Bold" w:hAnsi="Calibri Bold"/>
          <w:sz w:val="24"/>
        </w:rPr>
        <w:instrText xml:space="preserve"> PRIVATE "&lt;INPUT TYPE=\"CHECKBOX\"&gt;" </w:instrText>
      </w:r>
      <w:r>
        <w:rPr>
          <w:rFonts w:ascii="Calibri Bold" w:hAnsi="Calibri Bold"/>
          <w:sz w:val="24"/>
        </w:rPr>
        <w:fldChar w:fldCharType="end"/>
      </w:r>
      <w:r w:rsidR="00636DAD">
        <w:rPr>
          <w:rFonts w:ascii="Calibri Bold" w:hAnsi="Calibri Bold"/>
          <w:sz w:val="24"/>
        </w:rPr>
        <w:instrText>MACROBUTTON</w:instrText>
      </w:r>
      <w:r>
        <w:rPr>
          <w:rFonts w:ascii="Calibri Bold" w:hAnsi="Calibri Bold"/>
          <w:sz w:val="24"/>
        </w:rPr>
        <w:instrText xml:space="preserve"> HTMLDirect </w:instrText>
      </w:r>
      <w:r w:rsidR="00C65158">
        <w:rPr>
          <w:noProof/>
          <w:lang w:val="fr-FR" w:eastAsia="fr-FR"/>
        </w:rPr>
        <w:drawing>
          <wp:inline distT="0" distB="0" distL="0" distR="0" wp14:anchorId="2C6E973D" wp14:editId="50F65604">
            <wp:extent cx="203200" cy="203200"/>
            <wp:effectExtent l="0" t="0" r="0" b="0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Bold" w:hAnsi="Calibri Bold"/>
          <w:sz w:val="24"/>
        </w:rPr>
        <w:fldChar w:fldCharType="end"/>
      </w:r>
      <w:r w:rsidR="0067281E">
        <w:rPr>
          <w:rFonts w:ascii="Calibri Bold" w:hAnsi="Calibri Bold"/>
          <w:sz w:val="24"/>
        </w:rPr>
        <w:t>Approved ECVECC</w:t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fldChar w:fldCharType="begin"/>
      </w:r>
      <w:r>
        <w:rPr>
          <w:rFonts w:ascii="Calibri Bold" w:hAnsi="Calibri Bold"/>
          <w:sz w:val="24"/>
        </w:rPr>
        <w:instrText xml:space="preserve"> </w:instrText>
      </w:r>
      <w:r>
        <w:rPr>
          <w:rFonts w:ascii="Calibri Bold" w:hAnsi="Calibri Bold"/>
          <w:sz w:val="24"/>
        </w:rPr>
        <w:fldChar w:fldCharType="begin"/>
      </w:r>
      <w:r>
        <w:rPr>
          <w:rFonts w:ascii="Calibri Bold" w:hAnsi="Calibri Bold"/>
          <w:sz w:val="24"/>
        </w:rPr>
        <w:instrText xml:space="preserve"> PRIVATE "&lt;INPUT TYPE=\"CHECKBOX\"&gt;" </w:instrText>
      </w:r>
      <w:r>
        <w:rPr>
          <w:rFonts w:ascii="Calibri Bold" w:hAnsi="Calibri Bold"/>
          <w:sz w:val="24"/>
        </w:rPr>
        <w:fldChar w:fldCharType="end"/>
      </w:r>
      <w:r w:rsidR="00636DAD">
        <w:rPr>
          <w:rFonts w:ascii="Calibri Bold" w:hAnsi="Calibri Bold"/>
          <w:sz w:val="24"/>
        </w:rPr>
        <w:instrText>MACROBUTTON</w:instrText>
      </w:r>
      <w:r>
        <w:rPr>
          <w:rFonts w:ascii="Calibri Bold" w:hAnsi="Calibri Bold"/>
          <w:sz w:val="24"/>
        </w:rPr>
        <w:instrText xml:space="preserve"> HTMLDirect </w:instrText>
      </w:r>
      <w:r w:rsidR="00C65158">
        <w:rPr>
          <w:noProof/>
          <w:lang w:val="fr-FR" w:eastAsia="fr-FR"/>
        </w:rPr>
        <w:drawing>
          <wp:inline distT="0" distB="0" distL="0" distR="0" wp14:anchorId="29ACBFAD" wp14:editId="670FEC3F">
            <wp:extent cx="203200" cy="203200"/>
            <wp:effectExtent l="0" t="0" r="0" b="0"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Bold" w:hAnsi="Calibri Bold"/>
          <w:sz w:val="24"/>
        </w:rPr>
        <w:fldChar w:fldCharType="end"/>
      </w:r>
      <w:r w:rsidR="0067281E">
        <w:rPr>
          <w:rFonts w:ascii="Calibri Bold" w:hAnsi="Calibri Bold"/>
          <w:sz w:val="24"/>
        </w:rPr>
        <w:t>Approved ACVECC</w:t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fldChar w:fldCharType="begin"/>
      </w:r>
      <w:r>
        <w:rPr>
          <w:rFonts w:ascii="Calibri Bold" w:hAnsi="Calibri Bold"/>
          <w:sz w:val="24"/>
        </w:rPr>
        <w:instrText xml:space="preserve"> </w:instrText>
      </w:r>
      <w:r>
        <w:rPr>
          <w:rFonts w:ascii="Calibri Bold" w:hAnsi="Calibri Bold"/>
          <w:sz w:val="24"/>
        </w:rPr>
        <w:fldChar w:fldCharType="begin"/>
      </w:r>
      <w:r>
        <w:rPr>
          <w:rFonts w:ascii="Calibri Bold" w:hAnsi="Calibri Bold"/>
          <w:sz w:val="24"/>
        </w:rPr>
        <w:instrText xml:space="preserve"> PRIVATE "&lt;INPUT TYPE=\"CHECKBOX\"&gt;" </w:instrText>
      </w:r>
      <w:r>
        <w:rPr>
          <w:rFonts w:ascii="Calibri Bold" w:hAnsi="Calibri Bold"/>
          <w:sz w:val="24"/>
        </w:rPr>
        <w:fldChar w:fldCharType="end"/>
      </w:r>
      <w:r w:rsidR="00636DAD">
        <w:rPr>
          <w:rFonts w:ascii="Calibri Bold" w:hAnsi="Calibri Bold"/>
          <w:sz w:val="24"/>
        </w:rPr>
        <w:instrText>MACROBUTTON</w:instrText>
      </w:r>
      <w:r>
        <w:rPr>
          <w:rFonts w:ascii="Calibri Bold" w:hAnsi="Calibri Bold"/>
          <w:sz w:val="24"/>
        </w:rPr>
        <w:instrText xml:space="preserve"> HTMLDirect </w:instrText>
      </w:r>
      <w:r w:rsidR="00C65158">
        <w:rPr>
          <w:noProof/>
          <w:lang w:val="fr-FR" w:eastAsia="fr-FR"/>
        </w:rPr>
        <w:drawing>
          <wp:inline distT="0" distB="0" distL="0" distR="0" wp14:anchorId="63421262" wp14:editId="74812CA9">
            <wp:extent cx="203200" cy="203200"/>
            <wp:effectExtent l="0" t="0" r="0" b="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Bold" w:hAnsi="Calibri Bold"/>
          <w:sz w:val="24"/>
        </w:rPr>
        <w:fldChar w:fldCharType="end"/>
      </w:r>
      <w:r>
        <w:rPr>
          <w:rFonts w:ascii="Calibri Bold" w:hAnsi="Calibri Bold"/>
          <w:sz w:val="24"/>
        </w:rPr>
        <w:t>Other</w:t>
      </w:r>
    </w:p>
    <w:p w14:paraId="3ABE3EFB" w14:textId="77777777" w:rsidR="00AF6B10" w:rsidRDefault="00AF6B10" w:rsidP="00AF6B10"/>
    <w:p w14:paraId="4E73FE3B" w14:textId="0A4204AC" w:rsidR="00AF6B10" w:rsidRDefault="00AF6B10" w:rsidP="00AF6B10">
      <w:r>
        <w:t>Please rate the resident’s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1502"/>
      </w:tblGrid>
      <w:tr w:rsidR="00AF6B10" w14:paraId="4966BB98" w14:textId="463141C9" w:rsidTr="00AF6B10">
        <w:tc>
          <w:tcPr>
            <w:tcW w:w="2547" w:type="dxa"/>
          </w:tcPr>
          <w:p w14:paraId="58D3F874" w14:textId="77777777" w:rsidR="00AF6B10" w:rsidRDefault="00AF6B10" w:rsidP="00AF6B10">
            <w:pPr>
              <w:jc w:val="center"/>
            </w:pPr>
          </w:p>
        </w:tc>
        <w:tc>
          <w:tcPr>
            <w:tcW w:w="1559" w:type="dxa"/>
          </w:tcPr>
          <w:p w14:paraId="56EF6151" w14:textId="58552439" w:rsidR="00AF6B10" w:rsidRDefault="00AF6B10" w:rsidP="00AF6B10">
            <w:pPr>
              <w:jc w:val="center"/>
            </w:pPr>
            <w:r>
              <w:t>Below expectations</w:t>
            </w:r>
          </w:p>
        </w:tc>
        <w:tc>
          <w:tcPr>
            <w:tcW w:w="1701" w:type="dxa"/>
          </w:tcPr>
          <w:p w14:paraId="38753ED6" w14:textId="302F6FEA" w:rsidR="00AF6B10" w:rsidRDefault="00AF6B10" w:rsidP="00AF6B10">
            <w:pPr>
              <w:jc w:val="center"/>
            </w:pPr>
            <w:r>
              <w:t>Meets expectations</w:t>
            </w:r>
          </w:p>
        </w:tc>
        <w:tc>
          <w:tcPr>
            <w:tcW w:w="1701" w:type="dxa"/>
          </w:tcPr>
          <w:p w14:paraId="04F86C7D" w14:textId="404C647E" w:rsidR="00AF6B10" w:rsidRDefault="00AF6B10" w:rsidP="00AF6B10">
            <w:pPr>
              <w:jc w:val="center"/>
            </w:pPr>
            <w:r>
              <w:t>Exceeds expectations</w:t>
            </w:r>
          </w:p>
        </w:tc>
        <w:tc>
          <w:tcPr>
            <w:tcW w:w="1502" w:type="dxa"/>
          </w:tcPr>
          <w:p w14:paraId="6AB58DC4" w14:textId="67FB6F1A" w:rsidR="00AF6B10" w:rsidRDefault="00AF6B10" w:rsidP="00AF6B10">
            <w:pPr>
              <w:jc w:val="center"/>
            </w:pPr>
            <w:r>
              <w:t>Not Observed</w:t>
            </w:r>
          </w:p>
        </w:tc>
      </w:tr>
      <w:tr w:rsidR="00AF6B10" w14:paraId="1145254C" w14:textId="520C788F" w:rsidTr="00AF6B10">
        <w:tc>
          <w:tcPr>
            <w:tcW w:w="2547" w:type="dxa"/>
          </w:tcPr>
          <w:p w14:paraId="05379B4D" w14:textId="031CF3BA" w:rsidR="00AF6B10" w:rsidRDefault="00AF6B10" w:rsidP="00AF6B10">
            <w:pPr>
              <w:jc w:val="center"/>
            </w:pPr>
            <w:r>
              <w:t>Theoretical knowledge</w:t>
            </w:r>
          </w:p>
        </w:tc>
        <w:tc>
          <w:tcPr>
            <w:tcW w:w="1559" w:type="dxa"/>
          </w:tcPr>
          <w:p w14:paraId="414D8DB9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5742C740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37E2C24F" w14:textId="77777777" w:rsidR="00AF6B10" w:rsidRDefault="00AF6B10" w:rsidP="00AF6B10">
            <w:pPr>
              <w:jc w:val="center"/>
            </w:pPr>
          </w:p>
        </w:tc>
        <w:tc>
          <w:tcPr>
            <w:tcW w:w="1502" w:type="dxa"/>
          </w:tcPr>
          <w:p w14:paraId="4379F66B" w14:textId="77777777" w:rsidR="00AF6B10" w:rsidRDefault="00AF6B10" w:rsidP="00AF6B10">
            <w:pPr>
              <w:jc w:val="center"/>
            </w:pPr>
          </w:p>
        </w:tc>
      </w:tr>
      <w:tr w:rsidR="00AF6B10" w14:paraId="4D776350" w14:textId="38EF3300" w:rsidTr="00AF6B10">
        <w:tc>
          <w:tcPr>
            <w:tcW w:w="2547" w:type="dxa"/>
          </w:tcPr>
          <w:p w14:paraId="24B48ADC" w14:textId="1A476C7D" w:rsidR="00AF6B10" w:rsidRDefault="00AF6B10" w:rsidP="00AF6B10">
            <w:pPr>
              <w:jc w:val="center"/>
            </w:pPr>
            <w:r>
              <w:t>Patient management</w:t>
            </w:r>
          </w:p>
        </w:tc>
        <w:tc>
          <w:tcPr>
            <w:tcW w:w="1559" w:type="dxa"/>
          </w:tcPr>
          <w:p w14:paraId="3D3FE0E1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56A2F21A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442EAB88" w14:textId="77777777" w:rsidR="00AF6B10" w:rsidRDefault="00AF6B10" w:rsidP="00AF6B10">
            <w:pPr>
              <w:jc w:val="center"/>
            </w:pPr>
          </w:p>
        </w:tc>
        <w:tc>
          <w:tcPr>
            <w:tcW w:w="1502" w:type="dxa"/>
          </w:tcPr>
          <w:p w14:paraId="4B844F75" w14:textId="77777777" w:rsidR="00AF6B10" w:rsidRDefault="00AF6B10" w:rsidP="00AF6B10">
            <w:pPr>
              <w:jc w:val="center"/>
            </w:pPr>
          </w:p>
        </w:tc>
      </w:tr>
      <w:tr w:rsidR="00AF6B10" w14:paraId="25D818BD" w14:textId="2DE907C8" w:rsidTr="00AF6B10">
        <w:tc>
          <w:tcPr>
            <w:tcW w:w="2547" w:type="dxa"/>
          </w:tcPr>
          <w:p w14:paraId="7829C4E8" w14:textId="4A754C87" w:rsidR="00AF6B10" w:rsidRDefault="00AF6B10" w:rsidP="00AF6B10">
            <w:pPr>
              <w:jc w:val="center"/>
            </w:pPr>
            <w:r>
              <w:t>Team working skills</w:t>
            </w:r>
          </w:p>
        </w:tc>
        <w:tc>
          <w:tcPr>
            <w:tcW w:w="1559" w:type="dxa"/>
          </w:tcPr>
          <w:p w14:paraId="7573F81B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7D021F83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557FE098" w14:textId="77777777" w:rsidR="00AF6B10" w:rsidRDefault="00AF6B10" w:rsidP="00AF6B10">
            <w:pPr>
              <w:jc w:val="center"/>
            </w:pPr>
          </w:p>
        </w:tc>
        <w:tc>
          <w:tcPr>
            <w:tcW w:w="1502" w:type="dxa"/>
          </w:tcPr>
          <w:p w14:paraId="5FDC5A0C" w14:textId="77777777" w:rsidR="00AF6B10" w:rsidRDefault="00AF6B10" w:rsidP="00AF6B10">
            <w:pPr>
              <w:jc w:val="center"/>
            </w:pPr>
          </w:p>
        </w:tc>
      </w:tr>
      <w:tr w:rsidR="00AF6B10" w14:paraId="5ACEF437" w14:textId="237768C2" w:rsidTr="00AF6B10">
        <w:tc>
          <w:tcPr>
            <w:tcW w:w="2547" w:type="dxa"/>
          </w:tcPr>
          <w:p w14:paraId="6E39C540" w14:textId="4089AD24" w:rsidR="00AF6B10" w:rsidRDefault="00AF6B10" w:rsidP="00AF6B10">
            <w:pPr>
              <w:jc w:val="center"/>
            </w:pPr>
            <w:r>
              <w:t>Professional behaviour</w:t>
            </w:r>
          </w:p>
        </w:tc>
        <w:tc>
          <w:tcPr>
            <w:tcW w:w="1559" w:type="dxa"/>
          </w:tcPr>
          <w:p w14:paraId="39512A1A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79C8F90A" w14:textId="77777777" w:rsidR="00AF6B10" w:rsidRDefault="00AF6B10" w:rsidP="00AF6B10">
            <w:pPr>
              <w:jc w:val="center"/>
            </w:pPr>
          </w:p>
        </w:tc>
        <w:tc>
          <w:tcPr>
            <w:tcW w:w="1701" w:type="dxa"/>
          </w:tcPr>
          <w:p w14:paraId="2E06ED6B" w14:textId="77777777" w:rsidR="00AF6B10" w:rsidRDefault="00AF6B10" w:rsidP="00AF6B10">
            <w:pPr>
              <w:jc w:val="center"/>
            </w:pPr>
          </w:p>
        </w:tc>
        <w:tc>
          <w:tcPr>
            <w:tcW w:w="1502" w:type="dxa"/>
          </w:tcPr>
          <w:p w14:paraId="36FAB19E" w14:textId="77777777" w:rsidR="00AF6B10" w:rsidRDefault="00AF6B10" w:rsidP="00AF6B10">
            <w:pPr>
              <w:jc w:val="center"/>
            </w:pPr>
          </w:p>
        </w:tc>
      </w:tr>
    </w:tbl>
    <w:p w14:paraId="3F260408" w14:textId="77777777" w:rsidR="00DE34B0" w:rsidRDefault="00DE34B0" w:rsidP="00D80C52">
      <w:pPr>
        <w:spacing w:after="0" w:line="360" w:lineRule="auto"/>
        <w:rPr>
          <w:rFonts w:ascii="Calibri Bold" w:hAnsi="Calibri Bold"/>
          <w:sz w:val="24"/>
        </w:rPr>
      </w:pPr>
    </w:p>
    <w:p w14:paraId="4D70D6E4" w14:textId="3A99F51B" w:rsidR="005632BA" w:rsidRPr="005632BA" w:rsidRDefault="005632BA" w:rsidP="00993B76">
      <w:pPr>
        <w:spacing w:after="0" w:line="360" w:lineRule="auto"/>
        <w:jc w:val="both"/>
        <w:rPr>
          <w:rFonts w:ascii="Calibri Bold" w:hAnsi="Calibri Bold"/>
          <w:b/>
          <w:bCs/>
          <w:sz w:val="24"/>
        </w:rPr>
      </w:pPr>
      <w:r w:rsidRPr="005632BA">
        <w:rPr>
          <w:rFonts w:ascii="Calibri Bold" w:hAnsi="Calibri Bold"/>
          <w:b/>
          <w:bCs/>
          <w:sz w:val="24"/>
        </w:rPr>
        <w:t>COMMENTS:</w:t>
      </w:r>
    </w:p>
    <w:p w14:paraId="45E7FFF7" w14:textId="77777777" w:rsidR="00AF6B10" w:rsidRDefault="00AF6B10" w:rsidP="00993B76">
      <w:pPr>
        <w:spacing w:after="0" w:line="360" w:lineRule="auto"/>
        <w:jc w:val="both"/>
        <w:rPr>
          <w:rFonts w:ascii="Calibri Bold" w:hAnsi="Calibri Bold"/>
          <w:sz w:val="24"/>
        </w:rPr>
      </w:pPr>
    </w:p>
    <w:p w14:paraId="4E1956FA" w14:textId="77777777" w:rsidR="00AF6B10" w:rsidRDefault="00AF6B10" w:rsidP="00993B76">
      <w:pPr>
        <w:spacing w:after="0" w:line="360" w:lineRule="auto"/>
        <w:jc w:val="both"/>
        <w:rPr>
          <w:rFonts w:ascii="Calibri Bold" w:hAnsi="Calibri Bold"/>
          <w:sz w:val="24"/>
        </w:rPr>
      </w:pPr>
    </w:p>
    <w:p w14:paraId="30757D60" w14:textId="70537E18" w:rsidR="00BF23A9" w:rsidRDefault="00BF23A9" w:rsidP="00993B76">
      <w:pPr>
        <w:spacing w:after="0" w:line="360" w:lineRule="auto"/>
        <w:jc w:val="both"/>
        <w:rPr>
          <w:rFonts w:ascii="Calibri Bold" w:hAnsi="Calibri Bold"/>
          <w:sz w:val="24"/>
        </w:rPr>
      </w:pPr>
      <w:r>
        <w:rPr>
          <w:rFonts w:ascii="Calibri Bold" w:hAnsi="Calibri Bold"/>
          <w:sz w:val="24"/>
        </w:rPr>
        <w:lastRenderedPageBreak/>
        <w:t>I certify that t</w:t>
      </w:r>
      <w:r w:rsidR="00E505A5">
        <w:rPr>
          <w:rFonts w:ascii="Calibri Bold" w:hAnsi="Calibri Bold"/>
          <w:sz w:val="24"/>
        </w:rPr>
        <w:t xml:space="preserve">he </w:t>
      </w:r>
      <w:r w:rsidR="00993B76">
        <w:rPr>
          <w:rFonts w:ascii="Calibri Bold" w:hAnsi="Calibri Bold"/>
          <w:sz w:val="24"/>
        </w:rPr>
        <w:t>above-mentioned</w:t>
      </w:r>
      <w:r w:rsidR="00E505A5">
        <w:rPr>
          <w:rFonts w:ascii="Calibri Bold" w:hAnsi="Calibri Bold"/>
          <w:sz w:val="24"/>
        </w:rPr>
        <w:t xml:space="preserve"> resident has visited my institution in the specified </w:t>
      </w:r>
      <w:r w:rsidR="00993B76">
        <w:rPr>
          <w:rFonts w:ascii="Calibri Bold" w:hAnsi="Calibri Bold"/>
          <w:sz w:val="24"/>
        </w:rPr>
        <w:t>dates</w:t>
      </w:r>
      <w:r w:rsidR="00E505A5">
        <w:rPr>
          <w:rFonts w:ascii="Calibri Bold" w:hAnsi="Calibri Bold"/>
          <w:sz w:val="24"/>
        </w:rPr>
        <w:t xml:space="preserve"> as part of his/her residency training programme.</w:t>
      </w:r>
    </w:p>
    <w:p w14:paraId="01930C2F" w14:textId="77777777" w:rsidR="00AF6B10" w:rsidRDefault="00AF6B10" w:rsidP="00993B76">
      <w:pPr>
        <w:spacing w:after="0" w:line="360" w:lineRule="auto"/>
        <w:jc w:val="both"/>
        <w:rPr>
          <w:rFonts w:ascii="Calibri Bold" w:hAnsi="Calibri Bold"/>
          <w:sz w:val="24"/>
        </w:rPr>
      </w:pPr>
    </w:p>
    <w:p w14:paraId="1CA209A0" w14:textId="69E628F5" w:rsidR="00AF6B10" w:rsidRDefault="00AF6B10" w:rsidP="00993B76">
      <w:pPr>
        <w:spacing w:after="0" w:line="360" w:lineRule="auto"/>
        <w:jc w:val="both"/>
        <w:rPr>
          <w:rFonts w:ascii="Calibri Bold" w:hAnsi="Calibri Bold"/>
          <w:sz w:val="24"/>
        </w:rPr>
      </w:pPr>
      <w:r w:rsidRPr="007C6CA3">
        <w:rPr>
          <w:rFonts w:ascii="Calibri Bold" w:hAnsi="Calibri Bold"/>
          <w:b/>
          <w:bCs/>
          <w:sz w:val="24"/>
        </w:rPr>
        <w:t>Overall, I am satisfied with the performance of this resident</w:t>
      </w:r>
      <w:r w:rsidR="007C6CA3">
        <w:rPr>
          <w:rFonts w:ascii="Calibri Bold" w:hAnsi="Calibri Bold"/>
          <w:b/>
          <w:bCs/>
          <w:sz w:val="24"/>
        </w:rPr>
        <w:t>:</w:t>
      </w:r>
      <w:r>
        <w:rPr>
          <w:rFonts w:ascii="Calibri Bold" w:hAnsi="Calibri Bold"/>
          <w:sz w:val="24"/>
        </w:rPr>
        <w:t xml:space="preserve"> </w:t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 w:rsidR="007C6CA3">
        <w:rPr>
          <w:rFonts w:ascii="Calibri Bold" w:hAnsi="Calibri Bold"/>
          <w:sz w:val="24"/>
        </w:rPr>
        <w:t xml:space="preserve">      </w:t>
      </w:r>
      <w:r>
        <w:rPr>
          <w:rFonts w:ascii="Calibri Bold" w:hAnsi="Calibri Bold"/>
          <w:sz w:val="24"/>
        </w:rPr>
        <w:t xml:space="preserve">Yes/No </w:t>
      </w:r>
    </w:p>
    <w:p w14:paraId="0F115A5B" w14:textId="4DE411C9" w:rsidR="00AF6B10" w:rsidRDefault="00AF6B10" w:rsidP="00993B76">
      <w:pPr>
        <w:spacing w:after="0" w:line="360" w:lineRule="auto"/>
        <w:jc w:val="both"/>
        <w:rPr>
          <w:rFonts w:ascii="Calibri Bold" w:hAnsi="Calibri Bold"/>
          <w:sz w:val="24"/>
        </w:rPr>
      </w:pP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</w:r>
      <w:r>
        <w:rPr>
          <w:rFonts w:ascii="Calibri Bold" w:hAnsi="Calibri Bold"/>
          <w:sz w:val="24"/>
        </w:rPr>
        <w:tab/>
        <w:t xml:space="preserve">     (Delete as appropriate)</w:t>
      </w:r>
    </w:p>
    <w:p w14:paraId="265796E1" w14:textId="77777777" w:rsidR="00E505A5" w:rsidRDefault="00E505A5" w:rsidP="00D80C52">
      <w:pPr>
        <w:spacing w:after="0" w:line="360" w:lineRule="auto"/>
        <w:rPr>
          <w:rFonts w:ascii="Calibri Bold" w:hAnsi="Calibri Bold"/>
          <w:sz w:val="24"/>
        </w:rPr>
      </w:pPr>
    </w:p>
    <w:p w14:paraId="1210DE36" w14:textId="000ED5D7" w:rsidR="00993B76" w:rsidRPr="005632BA" w:rsidRDefault="00993B76" w:rsidP="00D80C52">
      <w:pPr>
        <w:spacing w:after="0" w:line="360" w:lineRule="auto"/>
        <w:rPr>
          <w:rFonts w:ascii="Calibri Bold" w:hAnsi="Calibri Bold"/>
          <w:b/>
          <w:bCs/>
          <w:sz w:val="24"/>
        </w:rPr>
      </w:pPr>
      <w:r w:rsidRPr="005632BA">
        <w:rPr>
          <w:rFonts w:ascii="Calibri Bold" w:hAnsi="Calibri Bold"/>
          <w:b/>
          <w:bCs/>
          <w:sz w:val="24"/>
        </w:rPr>
        <w:t>Evaluator (name and qualifications)</w:t>
      </w:r>
      <w:r w:rsidR="005632BA" w:rsidRPr="005632BA">
        <w:rPr>
          <w:rFonts w:ascii="Calibri Bold" w:hAnsi="Calibri Bold"/>
          <w:b/>
          <w:bCs/>
          <w:sz w:val="24"/>
        </w:rPr>
        <w:t>:</w:t>
      </w:r>
      <w:r w:rsidR="002B5C43" w:rsidRPr="005632BA">
        <w:rPr>
          <w:rFonts w:ascii="Calibri Bold" w:hAnsi="Calibri Bold"/>
          <w:b/>
          <w:bCs/>
          <w:sz w:val="24"/>
        </w:rPr>
        <w:tab/>
      </w:r>
      <w:r w:rsidR="00083AEB" w:rsidRPr="005632BA">
        <w:rPr>
          <w:rFonts w:ascii="Calibri Bold" w:hAnsi="Calibri Bold"/>
          <w:b/>
          <w:bCs/>
          <w:sz w:val="24"/>
        </w:rPr>
        <w:tab/>
      </w:r>
      <w:r w:rsidR="00083AEB" w:rsidRPr="005632BA">
        <w:rPr>
          <w:rFonts w:ascii="Calibri Bold" w:hAnsi="Calibri Bold"/>
          <w:b/>
          <w:bCs/>
          <w:sz w:val="24"/>
        </w:rPr>
        <w:tab/>
      </w:r>
      <w:r w:rsidR="00083AEB" w:rsidRPr="005632BA">
        <w:rPr>
          <w:rFonts w:ascii="Calibri Bold" w:hAnsi="Calibri Bold"/>
          <w:b/>
          <w:bCs/>
          <w:sz w:val="24"/>
        </w:rPr>
        <w:tab/>
      </w:r>
      <w:r w:rsidR="00083AEB" w:rsidRPr="005632BA">
        <w:rPr>
          <w:rFonts w:ascii="Calibri Bold" w:hAnsi="Calibri Bold"/>
          <w:b/>
          <w:bCs/>
          <w:sz w:val="24"/>
        </w:rPr>
        <w:tab/>
      </w:r>
      <w:r w:rsidR="00083AEB" w:rsidRPr="005632BA">
        <w:rPr>
          <w:rFonts w:ascii="Calibri Bold" w:hAnsi="Calibri Bold"/>
          <w:b/>
          <w:bCs/>
          <w:sz w:val="24"/>
        </w:rPr>
        <w:tab/>
      </w:r>
      <w:r w:rsidR="00083AEB" w:rsidRPr="005632BA">
        <w:rPr>
          <w:rFonts w:ascii="Calibri Bold" w:hAnsi="Calibri Bold"/>
          <w:b/>
          <w:bCs/>
          <w:sz w:val="24"/>
        </w:rPr>
        <w:tab/>
      </w:r>
    </w:p>
    <w:p w14:paraId="2C296807" w14:textId="77777777" w:rsidR="00993B76" w:rsidRDefault="00993B76" w:rsidP="00D80C52">
      <w:pPr>
        <w:spacing w:after="0" w:line="360" w:lineRule="auto"/>
        <w:rPr>
          <w:rFonts w:ascii="Calibri Bold" w:hAnsi="Calibri Bold"/>
          <w:sz w:val="24"/>
        </w:rPr>
      </w:pPr>
    </w:p>
    <w:p w14:paraId="028D9E87" w14:textId="3E2A35CC" w:rsidR="0008522F" w:rsidRDefault="0008522F" w:rsidP="00D80C52">
      <w:pPr>
        <w:spacing w:after="0" w:line="360" w:lineRule="auto"/>
        <w:rPr>
          <w:rFonts w:ascii="Calibri Bold" w:hAnsi="Calibri Bold"/>
          <w:b/>
          <w:bCs/>
          <w:sz w:val="24"/>
        </w:rPr>
      </w:pPr>
      <w:r>
        <w:rPr>
          <w:rFonts w:ascii="Calibri Bold" w:hAnsi="Calibri Bold"/>
          <w:b/>
          <w:bCs/>
          <w:sz w:val="24"/>
        </w:rPr>
        <w:t xml:space="preserve">Signature: </w:t>
      </w:r>
    </w:p>
    <w:p w14:paraId="72C78A9D" w14:textId="77777777" w:rsidR="0008522F" w:rsidRDefault="0008522F" w:rsidP="00D80C52">
      <w:pPr>
        <w:spacing w:after="0" w:line="360" w:lineRule="auto"/>
        <w:rPr>
          <w:rFonts w:ascii="Calibri Bold" w:hAnsi="Calibri Bold"/>
          <w:b/>
          <w:bCs/>
          <w:sz w:val="24"/>
        </w:rPr>
      </w:pPr>
    </w:p>
    <w:p w14:paraId="547D03F2" w14:textId="107C1065" w:rsidR="002B5C43" w:rsidRPr="005632BA" w:rsidRDefault="00083AEB" w:rsidP="00D80C52">
      <w:pPr>
        <w:spacing w:after="0" w:line="360" w:lineRule="auto"/>
        <w:rPr>
          <w:rFonts w:ascii="Calibri Bold" w:hAnsi="Calibri Bold"/>
          <w:b/>
          <w:bCs/>
          <w:sz w:val="24"/>
        </w:rPr>
      </w:pPr>
      <w:r w:rsidRPr="005632BA">
        <w:rPr>
          <w:rFonts w:ascii="Calibri Bold" w:hAnsi="Calibri Bold"/>
          <w:b/>
          <w:bCs/>
          <w:sz w:val="24"/>
        </w:rPr>
        <w:t>Date</w:t>
      </w:r>
      <w:r w:rsidR="005632BA" w:rsidRPr="005632BA">
        <w:rPr>
          <w:rFonts w:ascii="Calibri Bold" w:hAnsi="Calibri Bold"/>
          <w:b/>
          <w:bCs/>
          <w:sz w:val="24"/>
        </w:rPr>
        <w:t>:</w:t>
      </w:r>
    </w:p>
    <w:p w14:paraId="5B0D4888" w14:textId="77777777" w:rsidR="00E300BE" w:rsidRDefault="00E300BE" w:rsidP="00D80C52">
      <w:pPr>
        <w:spacing w:after="0"/>
        <w:jc w:val="both"/>
        <w:rPr>
          <w:rFonts w:ascii="Calibri Bold Italic" w:hAnsi="Calibri Bold Italic"/>
          <w:sz w:val="24"/>
        </w:rPr>
      </w:pPr>
    </w:p>
    <w:p w14:paraId="2CCC0EA7" w14:textId="7CF0BD45" w:rsidR="002B5C43" w:rsidRPr="005632BA" w:rsidRDefault="002B5C43" w:rsidP="005632BA">
      <w:pPr>
        <w:spacing w:after="0"/>
        <w:jc w:val="both"/>
        <w:rPr>
          <w:sz w:val="24"/>
        </w:rPr>
      </w:pPr>
      <w:r>
        <w:rPr>
          <w:rFonts w:ascii="Calibri Bold" w:hAnsi="Calibri Bold"/>
          <w:sz w:val="24"/>
        </w:rPr>
        <w:tab/>
        <w:t xml:space="preserve">                        </w:t>
      </w:r>
    </w:p>
    <w:p w14:paraId="2B5AE8DF" w14:textId="77777777" w:rsidR="002B5C43" w:rsidRDefault="002B5C43">
      <w:pPr>
        <w:spacing w:after="0"/>
        <w:rPr>
          <w:rFonts w:ascii="Times New Roman" w:eastAsia="Times New Roman" w:hAnsi="Times New Roman"/>
          <w:color w:val="auto"/>
          <w:sz w:val="20"/>
          <w:lang w:val="fr-FR" w:eastAsia="fr-FR" w:bidi="x-none"/>
        </w:rPr>
      </w:pPr>
    </w:p>
    <w:sectPr w:rsidR="002B5C43" w:rsidSect="00631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37" w:right="1440" w:bottom="1440" w:left="1440" w:header="0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C16D" w14:textId="77777777" w:rsidR="0063130A" w:rsidRDefault="0063130A">
      <w:pPr>
        <w:spacing w:after="0" w:line="240" w:lineRule="auto"/>
      </w:pPr>
      <w:r>
        <w:separator/>
      </w:r>
    </w:p>
  </w:endnote>
  <w:endnote w:type="continuationSeparator" w:id="0">
    <w:p w14:paraId="2EC6142A" w14:textId="77777777" w:rsidR="0063130A" w:rsidRDefault="0063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Bold Italic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5AB0" w14:textId="77777777" w:rsidR="00DD5B9F" w:rsidRDefault="00DD5B9F">
    <w:pPr>
      <w:pStyle w:val="Footer1"/>
      <w:tabs>
        <w:tab w:val="clear" w:pos="9072"/>
        <w:tab w:val="right" w:pos="9000"/>
      </w:tabs>
      <w:jc w:val="right"/>
      <w:rPr>
        <w:rFonts w:ascii="Calibri Bold" w:hAnsi="Calibri Bold"/>
      </w:rPr>
    </w:pPr>
    <w:r>
      <w:rPr>
        <w:rFonts w:ascii="Calibri Bold" w:hAnsi="Calibri Bold"/>
      </w:rPr>
      <w:fldChar w:fldCharType="begin"/>
    </w:r>
    <w:r>
      <w:rPr>
        <w:rFonts w:ascii="Calibri Bold" w:hAnsi="Calibri Bold"/>
      </w:rPr>
      <w:instrText xml:space="preserve"> </w:instrText>
    </w:r>
    <w:r w:rsidR="00636DAD">
      <w:rPr>
        <w:rFonts w:ascii="Calibri Bold" w:hAnsi="Calibri Bold"/>
      </w:rPr>
      <w:instrText>PAGE</w:instrText>
    </w:r>
    <w:r>
      <w:rPr>
        <w:rFonts w:ascii="Calibri Bold" w:hAnsi="Calibri Bold"/>
      </w:rPr>
      <w:instrText xml:space="preserve"> </w:instrText>
    </w:r>
    <w:r>
      <w:rPr>
        <w:rFonts w:ascii="Calibri Bold" w:hAnsi="Calibri Bold"/>
      </w:rPr>
      <w:fldChar w:fldCharType="separate"/>
    </w:r>
    <w:r w:rsidR="0067281E">
      <w:rPr>
        <w:rFonts w:ascii="Calibri Bold" w:hAnsi="Calibri Bold"/>
        <w:noProof/>
      </w:rPr>
      <w:t>2</w:t>
    </w:r>
    <w:r>
      <w:rPr>
        <w:rFonts w:ascii="Calibri Bold" w:hAnsi="Calibri Bold"/>
      </w:rPr>
      <w:fldChar w:fldCharType="end"/>
    </w:r>
    <w:r>
      <w:t xml:space="preserve"> of </w:t>
    </w:r>
    <w:r>
      <w:rPr>
        <w:rFonts w:ascii="Calibri Bold" w:hAnsi="Calibri Bold"/>
      </w:rPr>
      <w:fldChar w:fldCharType="begin"/>
    </w:r>
    <w:r>
      <w:rPr>
        <w:rFonts w:ascii="Calibri Bold" w:hAnsi="Calibri Bold"/>
      </w:rPr>
      <w:instrText xml:space="preserve"> </w:instrText>
    </w:r>
    <w:r w:rsidR="00636DAD">
      <w:rPr>
        <w:rFonts w:ascii="Calibri Bold" w:hAnsi="Calibri Bold"/>
      </w:rPr>
      <w:instrText>NUMPAGES</w:instrText>
    </w:r>
    <w:r>
      <w:rPr>
        <w:rFonts w:ascii="Calibri Bold" w:hAnsi="Calibri Bold"/>
      </w:rPr>
      <w:instrText xml:space="preserve"> </w:instrText>
    </w:r>
    <w:r>
      <w:rPr>
        <w:rFonts w:ascii="Calibri Bold" w:hAnsi="Calibri Bold"/>
      </w:rPr>
      <w:fldChar w:fldCharType="separate"/>
    </w:r>
    <w:r w:rsidR="0067281E">
      <w:rPr>
        <w:rFonts w:ascii="Calibri Bold" w:hAnsi="Calibri Bold"/>
        <w:noProof/>
      </w:rPr>
      <w:t>3</w:t>
    </w:r>
    <w:r>
      <w:rPr>
        <w:rFonts w:ascii="Calibri Bold" w:hAnsi="Calibri 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9725" w14:textId="77777777" w:rsidR="00DD5B9F" w:rsidRDefault="00DD5B9F">
    <w:pPr>
      <w:pStyle w:val="Footer1"/>
      <w:tabs>
        <w:tab w:val="clear" w:pos="9072"/>
        <w:tab w:val="right" w:pos="9000"/>
      </w:tabs>
      <w:jc w:val="right"/>
      <w:rPr>
        <w:rFonts w:ascii="Calibri Bold" w:hAnsi="Calibri Bold"/>
      </w:rPr>
    </w:pPr>
    <w:r>
      <w:rPr>
        <w:rFonts w:ascii="Calibri Bold" w:hAnsi="Calibri Bold"/>
      </w:rPr>
      <w:fldChar w:fldCharType="begin"/>
    </w:r>
    <w:r>
      <w:rPr>
        <w:rFonts w:ascii="Calibri Bold" w:hAnsi="Calibri Bold"/>
      </w:rPr>
      <w:instrText xml:space="preserve"> </w:instrText>
    </w:r>
    <w:r w:rsidR="00636DAD">
      <w:rPr>
        <w:rFonts w:ascii="Calibri Bold" w:hAnsi="Calibri Bold"/>
      </w:rPr>
      <w:instrText>PAGE</w:instrText>
    </w:r>
    <w:r>
      <w:rPr>
        <w:rFonts w:ascii="Calibri Bold" w:hAnsi="Calibri Bold"/>
      </w:rPr>
      <w:instrText xml:space="preserve"> </w:instrText>
    </w:r>
    <w:r>
      <w:rPr>
        <w:rFonts w:ascii="Calibri Bold" w:hAnsi="Calibri Bold"/>
      </w:rPr>
      <w:fldChar w:fldCharType="separate"/>
    </w:r>
    <w:r w:rsidR="0067281E">
      <w:rPr>
        <w:rFonts w:ascii="Calibri Bold" w:hAnsi="Calibri Bold"/>
        <w:noProof/>
      </w:rPr>
      <w:t>3</w:t>
    </w:r>
    <w:r>
      <w:rPr>
        <w:rFonts w:ascii="Calibri Bold" w:hAnsi="Calibri Bold"/>
      </w:rPr>
      <w:fldChar w:fldCharType="end"/>
    </w:r>
    <w:r>
      <w:t xml:space="preserve"> of </w:t>
    </w:r>
    <w:r>
      <w:rPr>
        <w:rFonts w:ascii="Calibri Bold" w:hAnsi="Calibri Bold"/>
      </w:rPr>
      <w:fldChar w:fldCharType="begin"/>
    </w:r>
    <w:r>
      <w:rPr>
        <w:rFonts w:ascii="Calibri Bold" w:hAnsi="Calibri Bold"/>
      </w:rPr>
      <w:instrText xml:space="preserve"> </w:instrText>
    </w:r>
    <w:r w:rsidR="00636DAD">
      <w:rPr>
        <w:rFonts w:ascii="Calibri Bold" w:hAnsi="Calibri Bold"/>
      </w:rPr>
      <w:instrText>NUMPAGES</w:instrText>
    </w:r>
    <w:r>
      <w:rPr>
        <w:rFonts w:ascii="Calibri Bold" w:hAnsi="Calibri Bold"/>
      </w:rPr>
      <w:instrText xml:space="preserve"> </w:instrText>
    </w:r>
    <w:r>
      <w:rPr>
        <w:rFonts w:ascii="Calibri Bold" w:hAnsi="Calibri Bold"/>
      </w:rPr>
      <w:fldChar w:fldCharType="separate"/>
    </w:r>
    <w:r w:rsidR="0067281E">
      <w:rPr>
        <w:rFonts w:ascii="Calibri Bold" w:hAnsi="Calibri Bold"/>
        <w:noProof/>
      </w:rPr>
      <w:t>3</w:t>
    </w:r>
    <w:r>
      <w:rPr>
        <w:rFonts w:ascii="Calibri Bold" w:hAnsi="Calibri 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A601" w14:textId="77777777" w:rsidR="00805D4E" w:rsidRDefault="00551E9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1EA3" w14:textId="77777777" w:rsidR="0063130A" w:rsidRDefault="0063130A">
      <w:pPr>
        <w:spacing w:after="0" w:line="240" w:lineRule="auto"/>
      </w:pPr>
      <w:r>
        <w:separator/>
      </w:r>
    </w:p>
  </w:footnote>
  <w:footnote w:type="continuationSeparator" w:id="0">
    <w:p w14:paraId="202ADE16" w14:textId="77777777" w:rsidR="0063130A" w:rsidRDefault="0063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86DE" w14:textId="77777777" w:rsidR="00DD5B9F" w:rsidRDefault="00DD5B9F">
    <w:pPr>
      <w:jc w:val="center"/>
      <w:rPr>
        <w:rFonts w:ascii="Times New Roman" w:eastAsia="Times New Roman" w:hAnsi="Times New Roman"/>
        <w:color w:val="auto"/>
        <w:sz w:val="20"/>
        <w:lang w:val="fr-FR" w:eastAsia="fr-FR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EC64" w14:textId="77777777" w:rsidR="00DD5B9F" w:rsidRDefault="00DD5B9F">
    <w:pPr>
      <w:jc w:val="center"/>
      <w:rPr>
        <w:rFonts w:ascii="Times New Roman" w:eastAsia="Times New Roman" w:hAnsi="Times New Roman"/>
        <w:color w:val="auto"/>
        <w:sz w:val="20"/>
        <w:lang w:val="fr-FR" w:eastAsia="fr-FR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8741" w14:textId="77777777" w:rsidR="0067281E" w:rsidRDefault="0067281E" w:rsidP="003167DE">
    <w:pPr>
      <w:pStyle w:val="Standard1"/>
      <w:jc w:val="center"/>
      <w:rPr>
        <w:rFonts w:ascii="Calibri Bold" w:hAnsi="Calibri Bold"/>
        <w:sz w:val="28"/>
      </w:rPr>
    </w:pPr>
  </w:p>
  <w:p w14:paraId="7970884D" w14:textId="77777777" w:rsidR="0067281E" w:rsidRDefault="0067281E" w:rsidP="003167DE">
    <w:pPr>
      <w:pStyle w:val="Standard1"/>
      <w:jc w:val="center"/>
      <w:rPr>
        <w:rFonts w:ascii="Calibri Bold" w:hAnsi="Calibri Bold"/>
        <w:sz w:val="28"/>
      </w:rPr>
    </w:pPr>
  </w:p>
  <w:p w14:paraId="11346EDC" w14:textId="64294975" w:rsidR="00DD5B9F" w:rsidRDefault="0067281E" w:rsidP="003167DE">
    <w:pPr>
      <w:pStyle w:val="Standard1"/>
      <w:jc w:val="center"/>
      <w:rPr>
        <w:rFonts w:ascii="Calibri Bold" w:hAnsi="Calibri Bold"/>
        <w:sz w:val="28"/>
      </w:rPr>
    </w:pPr>
    <w:r>
      <w:rPr>
        <w:rFonts w:ascii="Calibri Bold" w:hAnsi="Calibri Bold"/>
        <w:noProof/>
        <w:sz w:val="28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673A3" wp14:editId="159A416A">
              <wp:simplePos x="0" y="0"/>
              <wp:positionH relativeFrom="column">
                <wp:posOffset>2159000</wp:posOffset>
              </wp:positionH>
              <wp:positionV relativeFrom="paragraph">
                <wp:posOffset>187960</wp:posOffset>
              </wp:positionV>
              <wp:extent cx="838200" cy="749300"/>
              <wp:effectExtent l="0" t="0" r="0" b="12700"/>
              <wp:wrapNone/>
              <wp:docPr id="205" name="Zone de texte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51C16" w14:textId="285EA4D0" w:rsidR="0067281E" w:rsidRDefault="0067281E" w:rsidP="0067281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47673A3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205" o:spid="_x0000_s1026" type="#_x0000_t202" style="position:absolute;left:0;text-align:left;margin-left:170pt;margin-top:14.8pt;width:66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" filled="f" stroked="f">
              <v:textbox>
                <w:txbxContent>
                  <w:p w14:paraId="37D51C16" w14:textId="285EA4D0" w:rsidR="0067281E" w:rsidRDefault="0067281E" w:rsidP="006728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DD5B9F">
      <w:rPr>
        <w:rFonts w:ascii="Calibri Bold" w:hAnsi="Calibri Bold"/>
        <w:sz w:val="28"/>
      </w:rPr>
      <w:t xml:space="preserve">European College of Veterinary </w:t>
    </w:r>
    <w:r>
      <w:rPr>
        <w:rFonts w:ascii="Calibri Bold" w:hAnsi="Calibri Bold"/>
        <w:sz w:val="28"/>
      </w:rPr>
      <w:t>Emergency and Critical Care</w:t>
    </w:r>
    <w:r w:rsidR="00DD5B9F">
      <w:rPr>
        <w:rFonts w:ascii="Calibri Bold" w:hAnsi="Calibri Bold"/>
        <w:sz w:val="28"/>
      </w:rPr>
      <w:t xml:space="preserve">  </w:t>
    </w:r>
  </w:p>
  <w:p w14:paraId="238DAD3D" w14:textId="51E581F3" w:rsidR="00DD5B9F" w:rsidRDefault="0067281E" w:rsidP="003167DE">
    <w:pPr>
      <w:pStyle w:val="Standard1"/>
      <w:jc w:val="center"/>
      <w:rPr>
        <w:rFonts w:ascii="Calibri Bold" w:hAnsi="Calibri Bold"/>
        <w:sz w:val="28"/>
      </w:rPr>
    </w:pPr>
    <w:r w:rsidRPr="0067281E">
      <w:rPr>
        <w:noProof/>
      </w:rPr>
      <w:drawing>
        <wp:inline distT="0" distB="0" distL="0" distR="0" wp14:anchorId="6CB71E91" wp14:editId="481C91F8">
          <wp:extent cx="667385" cy="657860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38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E91">
      <w:fldChar w:fldCharType="begin" w:fldLock="1"/>
    </w:r>
    <w:r w:rsidR="00551E91">
      <w:instrText xml:space="preserve"> USERPROPERTY  \* MERGEFORMAT </w:instrText>
    </w:r>
    <w:r w:rsidR="00551E9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603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"/>
      <w:lvlJc w:val="left"/>
      <w:pPr>
        <w:tabs>
          <w:tab w:val="num" w:pos="142"/>
        </w:tabs>
        <w:ind w:left="142" w:firstLine="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 w16cid:durableId="802649642">
    <w:abstractNumId w:val="1"/>
  </w:num>
  <w:num w:numId="2" w16cid:durableId="120128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DE"/>
    <w:rsid w:val="00012A46"/>
    <w:rsid w:val="00037C0D"/>
    <w:rsid w:val="000802BD"/>
    <w:rsid w:val="00083AEB"/>
    <w:rsid w:val="0008522F"/>
    <w:rsid w:val="000D4EF3"/>
    <w:rsid w:val="0012353B"/>
    <w:rsid w:val="001E50F2"/>
    <w:rsid w:val="00264649"/>
    <w:rsid w:val="002B5C43"/>
    <w:rsid w:val="003128FC"/>
    <w:rsid w:val="003167DE"/>
    <w:rsid w:val="003A065B"/>
    <w:rsid w:val="00493E6B"/>
    <w:rsid w:val="004B383A"/>
    <w:rsid w:val="004B6AF6"/>
    <w:rsid w:val="004F57B0"/>
    <w:rsid w:val="00551E91"/>
    <w:rsid w:val="00556B42"/>
    <w:rsid w:val="005632BA"/>
    <w:rsid w:val="0062214F"/>
    <w:rsid w:val="0063130A"/>
    <w:rsid w:val="00636DAD"/>
    <w:rsid w:val="006544C0"/>
    <w:rsid w:val="0067281E"/>
    <w:rsid w:val="00695B79"/>
    <w:rsid w:val="006D2F79"/>
    <w:rsid w:val="007C6CA3"/>
    <w:rsid w:val="007D2F4D"/>
    <w:rsid w:val="00805D4E"/>
    <w:rsid w:val="008C198E"/>
    <w:rsid w:val="008E2165"/>
    <w:rsid w:val="00915181"/>
    <w:rsid w:val="0097234A"/>
    <w:rsid w:val="009759D9"/>
    <w:rsid w:val="009905B2"/>
    <w:rsid w:val="00993B76"/>
    <w:rsid w:val="009D19FA"/>
    <w:rsid w:val="00A10B1A"/>
    <w:rsid w:val="00A352AC"/>
    <w:rsid w:val="00AF6B10"/>
    <w:rsid w:val="00B07793"/>
    <w:rsid w:val="00B71FB0"/>
    <w:rsid w:val="00BA5078"/>
    <w:rsid w:val="00BF23A9"/>
    <w:rsid w:val="00C10657"/>
    <w:rsid w:val="00C65158"/>
    <w:rsid w:val="00C8224C"/>
    <w:rsid w:val="00C8637D"/>
    <w:rsid w:val="00CC63DE"/>
    <w:rsid w:val="00D80C52"/>
    <w:rsid w:val="00DD3470"/>
    <w:rsid w:val="00DD5B9F"/>
    <w:rsid w:val="00DE34B0"/>
    <w:rsid w:val="00E300BE"/>
    <w:rsid w:val="00E505A5"/>
    <w:rsid w:val="00F72CFF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099E9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  <w:lang w:val="en-GB" w:eastAsia="de-DE"/>
    </w:rPr>
  </w:style>
  <w:style w:type="paragraph" w:customStyle="1" w:styleId="Header1">
    <w:name w:val="Header1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  <w:lang w:val="en-GB" w:eastAsia="de-DE"/>
    </w:rPr>
  </w:style>
  <w:style w:type="paragraph" w:customStyle="1" w:styleId="FreieForm">
    <w:name w:val="Freie Form"/>
    <w:rPr>
      <w:rFonts w:ascii="Calibri" w:eastAsia="ヒラギノ角ゴ Pro W3" w:hAnsi="Calibri"/>
      <w:color w:val="000000"/>
      <w:lang w:val="de-DE" w:eastAsia="de-DE"/>
    </w:rPr>
  </w:style>
  <w:style w:type="character" w:customStyle="1" w:styleId="PlaceholderText1">
    <w:name w:val="Placeholder Text1"/>
    <w:rPr>
      <w:color w:val="6C6C6C"/>
      <w:sz w:val="20"/>
    </w:rPr>
  </w:style>
  <w:style w:type="paragraph" w:customStyle="1" w:styleId="ListParagraph1">
    <w:name w:val="List Paragraph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n-GB" w:eastAsia="de-DE"/>
    </w:rPr>
  </w:style>
  <w:style w:type="paragraph" w:customStyle="1" w:styleId="Standard1">
    <w:name w:val="Standard1"/>
    <w:rsid w:val="003167DE"/>
    <w:rPr>
      <w:rFonts w:eastAsia="ヒラギノ角ゴ Pro W3"/>
      <w:color w:val="000000"/>
      <w:sz w:val="24"/>
      <w:lang w:val="en-GB" w:eastAsia="en-US"/>
    </w:rPr>
  </w:style>
  <w:style w:type="paragraph" w:styleId="BalloonText">
    <w:name w:val="Balloon Text"/>
    <w:basedOn w:val="Normal"/>
    <w:link w:val="BalloonTextChar"/>
    <w:locked/>
    <w:rsid w:val="003A06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A065B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locked/>
    <w:rsid w:val="001E50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1E50F2"/>
    <w:rPr>
      <w:rFonts w:ascii="Arial" w:eastAsia="ヒラギノ角ゴ Pro W3" w:hAnsi="Arial" w:cs="Arial"/>
      <w:vanish/>
      <w:color w:val="000000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locked/>
    <w:rsid w:val="001E50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1E50F2"/>
    <w:rPr>
      <w:rFonts w:ascii="Arial" w:eastAsia="ヒラギノ角ゴ Pro W3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locked/>
    <w:rsid w:val="00AF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7251A-FEE8-0345-A3C9-1A02C045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VAS -int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</dc:creator>
  <cp:keywords/>
  <cp:lastModifiedBy>Efa Llewellyn</cp:lastModifiedBy>
  <cp:revision>9</cp:revision>
  <cp:lastPrinted>2013-04-25T06:33:00Z</cp:lastPrinted>
  <dcterms:created xsi:type="dcterms:W3CDTF">2022-02-18T19:01:00Z</dcterms:created>
  <dcterms:modified xsi:type="dcterms:W3CDTF">2024-04-30T13:27:00Z</dcterms:modified>
</cp:coreProperties>
</file>